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7A" w:rsidRPr="00DA667A" w:rsidRDefault="00DA667A" w:rsidP="00DA667A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Брянская область</w:t>
      </w:r>
    </w:p>
    <w:p w:rsidR="00DA667A" w:rsidRPr="00DA667A" w:rsidRDefault="00DA667A" w:rsidP="00DA667A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район</w:t>
      </w:r>
    </w:p>
    <w:p w:rsidR="00DA667A" w:rsidRPr="00DA667A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Бошинская</w:t>
      </w:r>
      <w:proofErr w:type="spellEnd"/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DA667A" w:rsidRPr="00DA667A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DA667A" w:rsidRPr="00DA667A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DA667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ПОСТАНОВЛЕНИЕ</w:t>
      </w:r>
    </w:p>
    <w:p w:rsidR="00DA667A" w:rsidRP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>Карачевский</w:t>
      </w:r>
      <w:proofErr w:type="spellEnd"/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р-он                                            тел.: (48335) 2-21-64</w:t>
      </w:r>
    </w:p>
    <w:p w:rsidR="00DA667A" w:rsidRPr="00DA667A" w:rsidRDefault="00DA667A" w:rsidP="00DA667A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с. </w:t>
      </w:r>
      <w:proofErr w:type="spellStart"/>
      <w:proofErr w:type="gramStart"/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>Юрасово</w:t>
      </w:r>
      <w:proofErr w:type="spellEnd"/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,</w:t>
      </w:r>
      <w:proofErr w:type="gramEnd"/>
      <w:r w:rsidRPr="00DA667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ул. Центральная , д.95                                                            факс (48335) 9-04-84</w:t>
      </w:r>
    </w:p>
    <w:p w:rsidR="00DA667A" w:rsidRP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DA667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 w:rsidR="00FA46B3">
        <w:rPr>
          <w:rFonts w:ascii="Times New Roman" w:eastAsia="SimSun" w:hAnsi="Times New Roman" w:cs="Times New Roman"/>
          <w:sz w:val="28"/>
          <w:szCs w:val="28"/>
          <w:lang w:eastAsia="zh-CN"/>
        </w:rPr>
        <w:t>09.06.2020</w:t>
      </w:r>
      <w:proofErr w:type="gramEnd"/>
      <w:r w:rsidR="00FA46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г.№  20</w:t>
      </w:r>
    </w:p>
    <w:p w:rsidR="00DA667A" w:rsidRP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внесении  изменений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постановление</w:t>
      </w: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Бошинской сельской администрации от 14.07.2016 г.№42</w:t>
      </w: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«О порядке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принятия  решений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 признании  безнадежной к </w:t>
      </w: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взысканию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задолженности  по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платежам  в бюджет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сельского  поселения</w:t>
      </w:r>
      <w:proofErr w:type="gramEnd"/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В соответствии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и  со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статьей 47.2 Бюджетного кодекса Российской Федерации , Постановлением Правительства  Российской  Федерации от 06.05.2016 г. № 393 « Об общих  требованиях к порядку принятия решений о признании безнадежной к взысканию задолженности по платежам  в бюджеты бюджетной системы Российской Федерации» , руководствуясь Уставом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  <w:proofErr w:type="gramStart"/>
      <w:r w:rsidRPr="00195097">
        <w:rPr>
          <w:rFonts w:ascii="Times New Roman" w:eastAsia="SimSun" w:hAnsi="Times New Roman" w:cs="Times New Roman"/>
          <w:sz w:val="32"/>
          <w:szCs w:val="32"/>
          <w:lang w:eastAsia="zh-CN"/>
        </w:rPr>
        <w:t>ПОСТАНОВЛЯЮ :</w:t>
      </w:r>
      <w:proofErr w:type="gramEnd"/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DA667A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1.Внести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изменения  в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Порядок  принятия</w:t>
      </w:r>
      <w:r w:rsidRPr="00D82C2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решений о признании безнадежной к взысканию задолженности  по  платежам  в бюджет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сельского  поселения, утвержденный постановлением Бошинской сельской администрации от 14.07.2016 г.№ 42 , изложив  его в новой  редакции  согласно  Приложения 1.</w:t>
      </w: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2. О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публиковать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настоящий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 в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Сборнике муниципальных правовых актов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,  а также  разместить  на официальном сайте Бошинской сельской администрации в сети Интернет. </w:t>
      </w: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3. Настоящее Постановление вступает в силу с момента его официального опубликования.</w:t>
      </w: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4.  Контроль за настоящим Постановлением оставляю за собой.</w:t>
      </w: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Глава Бошинской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сельской администрации                                                           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Е.Б.Губина</w:t>
      </w:r>
      <w:proofErr w:type="spellEnd"/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ind w:left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Приложение1 </w:t>
      </w:r>
    </w:p>
    <w:p w:rsidR="00DA667A" w:rsidRPr="00195097" w:rsidRDefault="00DA667A" w:rsidP="00DA667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Утверждено </w:t>
      </w:r>
    </w:p>
    <w:p w:rsidR="00DA667A" w:rsidRPr="00195097" w:rsidRDefault="00DA667A" w:rsidP="00DA667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Постановлением Бошинской</w:t>
      </w:r>
    </w:p>
    <w:p w:rsidR="00DA667A" w:rsidRPr="00195097" w:rsidRDefault="00DA667A" w:rsidP="00DA667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администрации </w:t>
      </w:r>
    </w:p>
    <w:p w:rsidR="00FA46B3" w:rsidRDefault="00DA667A" w:rsidP="00FA46B3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FA46B3" w:rsidRPr="00DA667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 w:rsidR="00FA46B3">
        <w:rPr>
          <w:rFonts w:ascii="Times New Roman" w:eastAsia="SimSun" w:hAnsi="Times New Roman" w:cs="Times New Roman"/>
          <w:sz w:val="28"/>
          <w:szCs w:val="28"/>
          <w:lang w:eastAsia="zh-CN"/>
        </w:rPr>
        <w:t>09.06.2020</w:t>
      </w:r>
      <w:proofErr w:type="gramEnd"/>
      <w:r w:rsidR="00FA46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г.№  20</w:t>
      </w:r>
    </w:p>
    <w:p w:rsidR="00DA667A" w:rsidRPr="00195097" w:rsidRDefault="00DA667A" w:rsidP="00DA667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</w:pPr>
      <w:proofErr w:type="gramStart"/>
      <w:r w:rsidRPr="00195097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Порядок  принятия</w:t>
      </w:r>
      <w:proofErr w:type="gramEnd"/>
      <w:r w:rsidRPr="00195097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 xml:space="preserve"> решений о признании безнадежной</w:t>
      </w: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</w:pPr>
      <w:r w:rsidRPr="00195097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 xml:space="preserve">к взысканию задолженности по платежам </w:t>
      </w:r>
      <w:proofErr w:type="gramStart"/>
      <w:r w:rsidRPr="00195097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в  бюджет</w:t>
      </w:r>
      <w:proofErr w:type="gramEnd"/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 xml:space="preserve"> сельского поселения</w:t>
      </w: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1.ОБЩИЕ ПОЛОЖЕНИЯ</w:t>
      </w:r>
    </w:p>
    <w:p w:rsidR="00DA667A" w:rsidRPr="00195097" w:rsidRDefault="00DA667A" w:rsidP="00DA667A">
      <w:pPr>
        <w:spacing w:after="0" w:line="240" w:lineRule="auto"/>
        <w:ind w:left="-56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1.1 Настоящий Порядок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устанавливает  процедуру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принятия решений о признании безнадежной к взысканию задолженности п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платежам в бюджет 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поселения.</w:t>
      </w: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1.2.  Порядок разработан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в  соответствии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 :</w:t>
      </w: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Бюджетным кодексом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РФ ;</w:t>
      </w:r>
      <w:proofErr w:type="gramEnd"/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Постановлением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Правительства  Российской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Федерации от 06.05.2016 г. № 393 « Об общих  требованиях к порядку принятия решений о признании безнадежной к взысканию задолженности по платежам  в бюджеты бюджетной системы Российской Федерации» ;</w:t>
      </w: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Уставом  МО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«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Бошинское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сельское поселение   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Карачевского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муниципального  района Брянской области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»</w:t>
      </w: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1.3. 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Органом  местного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самоуправления , осуществляющим бюджетные полномочия а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дминистратора является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Бошинская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сельская администрация.( далее -администрация)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2.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ОСНОВАНИЯ  ПРИЗНАНИЯ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БЕЗНАДЕЖНОЙ К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ВЗЫСКАНИЮ ЗАДОЛЖЕННОСТИ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 ПЛАТЕЖАМ В БЮДЖЕТ БОШИНСКОГО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2.1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Основаниями  признания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безнадежной к взысканию задолженности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платежам в бюджет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, являются :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а) смерть физического лица - плательщика платежей в бюджет или объявления его умершим в порядке, установленном действующим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законодательством ;</w:t>
      </w:r>
      <w:proofErr w:type="gramEnd"/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б) признание банкротом индивидуального предпринимателя - плательщика платежей в бюджет в соответствии с</w:t>
      </w:r>
      <w:r w:rsidRPr="0019509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hyperlink r:id="rId4" w:anchor="/document/185181/entry/0" w:history="1">
        <w:r w:rsidRPr="00195097">
          <w:rPr>
            <w:rFonts w:ascii="Times New Roman" w:eastAsia="SimSun" w:hAnsi="Times New Roman" w:cs="Times New Roman"/>
            <w:sz w:val="28"/>
            <w:szCs w:val="28"/>
            <w:lang w:eastAsia="zh-CN"/>
          </w:rPr>
          <w:t>Федеральным законом</w:t>
        </w:r>
      </w:hyperlink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26 октября 2002 года N 127-ФЗ «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несостоятельности (банкротстве)»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в части задолженности по платежам в бюджет, не погашенным по причине недостаточности имущества должника;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в)</w:t>
      </w:r>
      <w:r w:rsidRPr="00E8617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признание банкротом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гражданина , не являющегося индивидуальным предпринимателем,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соответствии с</w:t>
      </w:r>
      <w:r w:rsidRPr="0019509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hyperlink r:id="rId5" w:anchor="/document/185181/entry/0" w:history="1">
        <w:r w:rsidRPr="00195097">
          <w:rPr>
            <w:rFonts w:ascii="Times New Roman" w:eastAsia="SimSun" w:hAnsi="Times New Roman" w:cs="Times New Roman"/>
            <w:sz w:val="28"/>
            <w:szCs w:val="28"/>
            <w:lang w:eastAsia="zh-CN"/>
          </w:rPr>
          <w:t>Федеральным законом</w:t>
        </w:r>
      </w:hyperlink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26 октября 2002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года N 127-ФЗ «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несостоятельности (банкротстве)»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части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задолженности  по платежам  в бюджет ,не погашенной после завершения  расчетов с кредиторами  в соответствии с  указанным  Федеральным законом;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г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) ликвидация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установленных действующим законодательством; </w:t>
      </w:r>
    </w:p>
    <w:p w:rsidR="00DA667A" w:rsidRPr="009B7728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9B7728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д</w:t>
      </w:r>
      <w:r w:rsidRPr="0019509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применение</w:t>
      </w:r>
      <w:r w:rsidRPr="009B7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актов об амнистии или о помиловании в отношении осужденных к нака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занию в виде штрафа или принятие</w:t>
      </w:r>
      <w:r w:rsidRPr="009B7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судом решения, в соответствии с </w:t>
      </w:r>
      <w:proofErr w:type="gramStart"/>
      <w:r w:rsidRPr="009B7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которым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администратор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доходов  бюджета </w:t>
      </w:r>
      <w:r w:rsidRPr="009B7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утрачивает возможность взыскания задолженности по платежам в бюджет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) вынесение судебным приставом-исполнителем постановления об окончании исполнительного производства и о возвращении взыскателю исполнительного</w:t>
      </w:r>
      <w:r w:rsidRPr="00195097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 xml:space="preserve">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документа по основаниям, предусмотренным  </w:t>
      </w:r>
      <w:hyperlink r:id="rId6" w:anchor="/document/12156199/entry/46013" w:history="1">
        <w:r w:rsidRPr="00195097">
          <w:rPr>
            <w:rFonts w:ascii="Times New Roman" w:eastAsia="SimSun" w:hAnsi="Times New Roman" w:cs="Times New Roman"/>
            <w:sz w:val="28"/>
            <w:szCs w:val="28"/>
            <w:lang w:eastAsia="zh-CN"/>
          </w:rPr>
          <w:t>пунктами 3</w:t>
        </w:r>
      </w:hyperlink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</w:t>
      </w:r>
      <w:hyperlink r:id="rId7" w:anchor="/document/12156199/entry/46014" w:history="1">
        <w:r w:rsidRPr="00195097">
          <w:rPr>
            <w:rFonts w:ascii="Times New Roman" w:eastAsia="SimSun" w:hAnsi="Times New Roman" w:cs="Times New Roman"/>
            <w:sz w:val="28"/>
            <w:szCs w:val="28"/>
            <w:lang w:eastAsia="zh-CN"/>
          </w:rPr>
          <w:t>4 части 1 статьи 46</w:t>
        </w:r>
      </w:hyperlink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Федерального закона от 2 октября 2007 года N 229-ФЗ "Об исполнительном производстве", если с даты образования задолженности по платежам в бюджет прошло более пяти лет, в следующих случаях: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-размер задолженности не превышает размера требований к должнику, установленного </w:t>
      </w:r>
      <w:hyperlink r:id="rId8" w:anchor="/document/185181/entry/332" w:history="1">
        <w:r w:rsidRPr="00195097">
          <w:rPr>
            <w:rFonts w:ascii="Times New Roman" w:eastAsia="SimSun" w:hAnsi="Times New Roman" w:cs="Times New Roman"/>
            <w:sz w:val="28"/>
            <w:szCs w:val="28"/>
            <w:lang w:eastAsia="zh-CN"/>
          </w:rPr>
          <w:t>законодательством</w:t>
        </w:r>
      </w:hyperlink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Российской Федерации о несостоятельности (банкротстве) для возбуждения производства по делу о банкротстве; </w:t>
      </w: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-судом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рименяемых в деле о банкротстве;</w:t>
      </w: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95D3D">
        <w:rPr>
          <w:rFonts w:ascii="Times New Roman" w:eastAsia="SimSun" w:hAnsi="Times New Roman" w:cs="Times New Roman"/>
          <w:sz w:val="28"/>
          <w:szCs w:val="28"/>
          <w:lang w:eastAsia="zh-CN"/>
        </w:rPr>
        <w:t>ж)</w:t>
      </w:r>
      <w:r w:rsidRPr="00495D3D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исключение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9" w:anchor="dst100348" w:history="1">
        <w:r w:rsidRPr="00495D3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3</w:t>
        </w:r>
      </w:hyperlink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 </w:t>
      </w:r>
      <w:hyperlink r:id="rId10" w:anchor="dst100349" w:history="1">
        <w:r w:rsidRPr="00495D3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4 части 1 статьи 46</w:t>
        </w:r>
      </w:hyperlink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действующим 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законодательством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2.2.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1" w:anchor="dst0" w:history="1">
        <w:r w:rsidRPr="00495D3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8 августа 2001 года N 129-ФЗ «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государственной регистрации юридических лиц 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индивидуальных предпринимателей»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недействительным задолженность по платежам в бюджет, ранее признанная безнадежной к взысканию в соответствии с подпунктом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ж) пункта  2.1. настоящего  Порядка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подлежит восстановлению в бюджетном (бухгалтерском) учете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3. ПЕРЕЧЕНЬ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ДОКУМЕНТОВ ,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ПОДВЕРЖДАЮЩИХ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НАЛИЧИЕ ОСНОВАНИЙ ДЛЯ ПРИНЯТИЯ РЕШЕНИЙ БЕЗНАДЕЖНОЙ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ВЗЫСКАНИЮ ЗАДОЛЖЕННОСТИ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ПЛАТЕЖАМ В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БЮДЖЕТ  БОШИНСКОГО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СЕЛЬСКОГО ПОСЕЛЕНИЯ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3.1 Документами,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подтверждающими  безнадежность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взыскания  с  плательщиков задолженности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платежам в бюджет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, являются :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свидетельство о смерти физического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лица ;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судебное решение об объявлении физического лица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умершим ;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-постановление судебного пристава –исполнителя об окончании исполнительного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производства ;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документ ,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содержащий сведения из Единого государственного  реестра индивидуальных предпринимателей о прекращении деятельности вследствие  признания банкротом  индивидуального предпринимателя ;</w:t>
      </w: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документ ,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содержащий сведения из Единого государственного  реестра  юридических лиц о прекращении деятельности в связи с ликвидацией организации 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решению регистрирующего органа из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 исключение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лица  из</w:t>
      </w:r>
      <w:proofErr w:type="gramEnd"/>
      <w:r w:rsidRPr="00495D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единого государственного реестра юридических лиц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судебное решение о признании физического лица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банкротом ;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судебный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акт ,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в соответствии с которым  администрация утрачивает возможность взыскания задолженности по платежам в бюджет  в связи с истечением установленного срока ее взыскания (срока исковой давности) , в том числе определение  суда об отказе в восстановлении пропущенного срока подачи в суд заявления о взыскании задолженности по платежам в бюджет;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об исполнительном производстве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4. ПРИНЯТИЕ РЕШЕНИЯ О ПРИЗНАНИИ БЕЗНАДЕЖНОЙ К ВЗЫСКАНИЮ ЗАДОЛЖЕННОСТИ ПО ПЛАТЕЖАМ.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DA667A" w:rsidRPr="00195097" w:rsidRDefault="00DA667A" w:rsidP="00DA667A">
      <w:pPr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4.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1.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Решение</w:t>
      </w:r>
      <w:proofErr w:type="gram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 признании безнадежной к взысканию задолженности по платежам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в бюджет принимается Бошинской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сельской администрацией на основании заключения Комиссии о признании безнадежной к взысканию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задолженности п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платежам в бюджет 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поселения. 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( далее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- Комиссия ).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4.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2.При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наличии оснований , предусмотренных п. 3.1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 ,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Бошинская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сельская администрация  направляет в Комиссию  пакет документов , содержащий сведения о сумме задолженности  и основании признания задолженности безнадежной  к взысканию.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           4.3.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Комиссия в течение 10 рабочих дней рассматривает представленные документы и принимает одно из следующих решений: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1)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о наличии оснований для 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признания безнадежной к взысканию задолженности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по платежам в бюджет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сельского поселения;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2)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об отсутствии 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оснований для 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признания безнадежной к взысканию задолженности п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о платежам в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бюджет 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Бошинского</w:t>
      </w:r>
      <w:proofErr w:type="spellEnd"/>
      <w:proofErr w:type="gram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сельского поселения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4.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.По</w:t>
      </w:r>
      <w:proofErr w:type="gram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результатам рассмотрения документов Комиссия готовит заключение 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по форме согласно Приложению №3 к настоящему Порядку, в котором отражает принятое решение.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4.5.</w:t>
      </w:r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 течение трех рабочих дней заключение Комиссии направляется Администра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тору доходов бюджета</w:t>
      </w:r>
      <w:r w:rsidR="00FD6DB3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D6DB3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сельского  поселения</w:t>
      </w:r>
      <w:proofErr w:type="gramEnd"/>
      <w:r w:rsidRPr="00195097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для принятия решения. 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5.РЕШЕНИЕ О ПРИЗНАНИИ БЕЗНАДЕЖНОЙ К ВЗЫСКАНИЮ ЗАДОЛЖЕННОСТИ ПО ПЛАТЕЖАМ.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5.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1.Решение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 признании  безнадежной к взысканию  задолженности принимается в течении трех рабочих дней  с момента дачи заключения  Комиссией.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5.2.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Решение  о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признании безнадежной к взысканию задолженности по платежам должно содержать следующие следующую информацию :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а) полное наименование организации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( фамилия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, имя , отчество физического лица);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б)  идентификационный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номер налогоплательщика, основной  государственный регистрационный номер , код причины постановки на учет налогоплательщика организации ( идентификационный номер налогоплательщика физического лица ) 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в) основание признания безнадежной к взысканию задолженности по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платежам ,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согласно перечня, установленного   п. 2.1. настоящего Порядка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г) сведения о платеже, по которому возникла задолженность;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д) код классификации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доходов ,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 которому учитывается задолженность по платежам 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е) сумма задолженности по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платежам ;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ж) сумма задолженности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по  пеням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штрафам по  соответствующим  платежам;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з) дата принятия решения о признании безнадежной к взысканию задолженности по платежам;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и) подписи членов комиссии.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5.3. Оформленное комиссией заключение о признании безнадежной к взысканию задолженности 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платежам в бюджет </w:t>
      </w:r>
      <w:proofErr w:type="spellStart"/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поселения </w:t>
      </w:r>
      <w:r w:rsidR="005B2D1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утверждается</w:t>
      </w:r>
      <w:proofErr w:type="gramEnd"/>
      <w:r w:rsidR="005B2D1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Главой Бошинской сельской администрации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FD6DB3" w:rsidRDefault="00FD6DB3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FD6DB3" w:rsidRPr="00195097" w:rsidRDefault="00FD6DB3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2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Утверждено  Постановлением</w:t>
      </w:r>
      <w:proofErr w:type="gramEnd"/>
    </w:p>
    <w:p w:rsidR="00DA667A" w:rsidRPr="00195097" w:rsidRDefault="00FD6DB3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Бошинской</w:t>
      </w:r>
      <w:r w:rsidR="00DA667A"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администрации</w:t>
      </w:r>
    </w:p>
    <w:p w:rsidR="00FA46B3" w:rsidRDefault="00FA46B3" w:rsidP="00FA46B3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DA667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09.06.2020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г.№  20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СОСТАВ КОМИССИИ ПО ПРИЗНАНИЮ БЕЗНАДЕЖНОЙ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К ВЗЫСКАНИЮ ЗАДОЛЖЕННОСТИ ПО ПЛАТЕЖАМ</w:t>
      </w:r>
    </w:p>
    <w:p w:rsidR="00DA667A" w:rsidRPr="00195097" w:rsidRDefault="00FD6DB3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В БЮДЖЕТ БОШИНСКОГО</w:t>
      </w:r>
      <w:r w:rsidR="00DA667A"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1.Председат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ель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 – Глава Бошинской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администрации- </w:t>
      </w:r>
      <w:proofErr w:type="gramStart"/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Губина  Е.Б.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 З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аместитель председателя 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 –  бухгалтер Бошинской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  администрации -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Федотова Н.Ф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3. Члены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 :</w:t>
      </w:r>
      <w:proofErr w:type="gramEnd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- специалис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 </w:t>
      </w:r>
      <w:proofErr w:type="gramStart"/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Бошинской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сельской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–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Обыденная  С.В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A667A" w:rsidRPr="00195097" w:rsidRDefault="00FD6DB3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депутат 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proofErr w:type="gramEnd"/>
      <w:r w:rsidR="00DA667A"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 Совета народных депутатов –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Морякова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Е.Н.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3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Утверждено  Постановлением</w:t>
      </w:r>
      <w:proofErr w:type="gramEnd"/>
    </w:p>
    <w:p w:rsidR="00DA667A" w:rsidRPr="00195097" w:rsidRDefault="00FD6DB3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Бошинской</w:t>
      </w:r>
      <w:r w:rsidR="00DA667A"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администрации</w:t>
      </w:r>
    </w:p>
    <w:p w:rsidR="00FA46B3" w:rsidRDefault="00FA46B3" w:rsidP="00FA46B3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GoBack"/>
      <w:proofErr w:type="gramStart"/>
      <w:r w:rsidRPr="00DA667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09.06.2020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г.№  20</w:t>
      </w:r>
      <w:bookmarkEnd w:id="0"/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ЗАКЛЮЧЕНИЕ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О признании безнадежной к взысканию задолженности</w:t>
      </w:r>
    </w:p>
    <w:p w:rsidR="00DA667A" w:rsidRPr="00195097" w:rsidRDefault="00FD6DB3" w:rsidP="00DA667A">
      <w:pPr>
        <w:tabs>
          <w:tab w:val="left" w:pos="6712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платежам в бюджет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="00DA667A"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В соответст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>вии с Постановлением Бошинской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</w:t>
      </w:r>
      <w:proofErr w:type="gramStart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администрации  от</w:t>
      </w:r>
      <w:proofErr w:type="gramEnd"/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__________№____ «О порядке  принятия решений о признании безнадежной к взысканию задолженности по</w:t>
      </w:r>
      <w:r w:rsidR="00FD6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платежам в  бюджет  Бошинского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поселения» , Комиссия признает безнадежной к взысканию задолженность:</w:t>
      </w: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SimSun" w:hAnsi="Courier New" w:cs="Courier New"/>
          <w:sz w:val="28"/>
          <w:szCs w:val="28"/>
          <w:lang w:eastAsia="zh-CN"/>
        </w:rPr>
      </w:pPr>
      <w:r w:rsidRPr="00195097">
        <w:rPr>
          <w:rFonts w:ascii="Courier New" w:eastAsia="SimSun" w:hAnsi="Courier New" w:cs="Courier New"/>
          <w:sz w:val="28"/>
          <w:szCs w:val="28"/>
          <w:lang w:eastAsia="zh-CN"/>
        </w:rPr>
        <w:t>_______________________________________________________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(</w:t>
      </w:r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наименование </w:t>
      </w:r>
      <w:proofErr w:type="gramStart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>организации ,индивидуального</w:t>
      </w:r>
      <w:proofErr w:type="gramEnd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предпринимателя , физического лица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SimSun" w:hAnsi="Courier New" w:cs="Courier New"/>
          <w:sz w:val="28"/>
          <w:szCs w:val="28"/>
          <w:lang w:eastAsia="zh-CN"/>
        </w:rPr>
      </w:pPr>
      <w:r w:rsidRPr="00195097">
        <w:rPr>
          <w:rFonts w:ascii="Courier New" w:eastAsia="SimSun" w:hAnsi="Courier New" w:cs="Courier New"/>
          <w:sz w:val="28"/>
          <w:szCs w:val="28"/>
          <w:lang w:eastAsia="zh-CN"/>
        </w:rPr>
        <w:t xml:space="preserve">         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размере 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в связи с _________________________________________________________________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>(основания для признания и списания безнадежной к взысканию задолженности)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и считает целесообразным списать задолженность.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Председатель Комиссии ___________________/_____________________/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(</w:t>
      </w:r>
      <w:proofErr w:type="gramStart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подпись)   </w:t>
      </w:r>
      <w:proofErr w:type="gramEnd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(фамилия, инициалы)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Секретарь Комиссии    ___________________/_____________________/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</w:t>
      </w:r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подпись)   </w:t>
      </w:r>
      <w:proofErr w:type="gramEnd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(фамилия, инициалы)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95097">
        <w:rPr>
          <w:rFonts w:ascii="Courier New" w:eastAsia="SimSun" w:hAnsi="Courier New" w:cs="Courier New"/>
          <w:sz w:val="28"/>
          <w:szCs w:val="28"/>
          <w:lang w:eastAsia="zh-CN"/>
        </w:rPr>
        <w:t xml:space="preserve">  </w:t>
      </w: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>Члены Комиссии        ___________________/_____________________/</w:t>
      </w:r>
    </w:p>
    <w:p w:rsidR="00DA667A" w:rsidRPr="00195097" w:rsidRDefault="00DA667A" w:rsidP="00DA6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9509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</w:t>
      </w:r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подпись)   </w:t>
      </w:r>
      <w:proofErr w:type="gramEnd"/>
      <w:r w:rsidRPr="0019509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(фамилия, инициалы)</w:t>
      </w:r>
    </w:p>
    <w:p w:rsidR="00DA667A" w:rsidRPr="00195097" w:rsidRDefault="00DA667A" w:rsidP="00DA667A">
      <w:pPr>
        <w:tabs>
          <w:tab w:val="left" w:pos="6712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Pr="00195097" w:rsidRDefault="00DA667A" w:rsidP="00DA66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667A" w:rsidRDefault="00DA667A" w:rsidP="00DA667A"/>
    <w:p w:rsidR="00F02CD5" w:rsidRDefault="00F02CD5" w:rsidP="00DA667A">
      <w:pPr>
        <w:spacing w:after="0" w:line="240" w:lineRule="auto"/>
      </w:pPr>
    </w:p>
    <w:sectPr w:rsidR="00F02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D3"/>
    <w:rsid w:val="005B2D14"/>
    <w:rsid w:val="00AB27D3"/>
    <w:rsid w:val="00DA667A"/>
    <w:rsid w:val="00F02CD5"/>
    <w:rsid w:val="00FA46B3"/>
    <w:rsid w:val="00F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3768"/>
  <w15:chartTrackingRefBased/>
  <w15:docId w15:val="{EA2F5702-E8FE-4AB2-8BDB-0057D36B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6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www.consultant.ru/document/cons_doc_LAW_337587/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hyperlink" Target="http://www.consultant.ru/document/cons_doc_LAW_339708/57b9fef8b68d30e7650b213468eddee4000e8d8c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www.consultant.ru/document/cons_doc_LAW_339708/57b9fef8b68d30e7650b213468eddee4000e8d8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2020-06-08T12:28:00Z</dcterms:created>
  <dcterms:modified xsi:type="dcterms:W3CDTF">2020-06-09T09:42:00Z</dcterms:modified>
</cp:coreProperties>
</file>